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92" w:rsidRPr="0013275F" w:rsidRDefault="005E5F92" w:rsidP="0013275F">
      <w:pPr>
        <w:jc w:val="center"/>
        <w:rPr>
          <w:sz w:val="32"/>
          <w:szCs w:val="32"/>
        </w:rPr>
      </w:pPr>
    </w:p>
    <w:p w:rsidR="0013275F" w:rsidRPr="0013275F" w:rsidRDefault="0013275F" w:rsidP="0013275F">
      <w:pPr>
        <w:shd w:val="clear" w:color="auto" w:fill="002060"/>
        <w:jc w:val="center"/>
        <w:rPr>
          <w:rFonts w:cstheme="minorHAnsi"/>
          <w:sz w:val="32"/>
          <w:szCs w:val="32"/>
          <w:shd w:val="clear" w:color="auto" w:fill="002060"/>
        </w:rPr>
      </w:pPr>
      <w:r w:rsidRPr="0013275F">
        <w:rPr>
          <w:rFonts w:cstheme="minorHAnsi"/>
          <w:sz w:val="32"/>
          <w:szCs w:val="32"/>
          <w:shd w:val="clear" w:color="auto" w:fill="002060"/>
        </w:rPr>
        <w:t>I. SETKÁNÍ PRACOVNÍ SKUPINY PRO PŘEDŠKOLNÍ VZDĚLÁVÁNÍ PROJEKTU MAP SEMILSKO II</w:t>
      </w:r>
    </w:p>
    <w:p w:rsidR="0013275F" w:rsidRPr="0013275F" w:rsidRDefault="0013275F" w:rsidP="0013275F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13275F">
        <w:rPr>
          <w:rFonts w:cstheme="minorHAnsi"/>
          <w:b/>
          <w:i/>
          <w:sz w:val="24"/>
          <w:szCs w:val="24"/>
        </w:rPr>
        <w:t>ZŠ TGM Lomnice nad Popelkou, 17. září 2018</w:t>
      </w:r>
    </w:p>
    <w:p w:rsidR="0013275F" w:rsidRPr="0013275F" w:rsidRDefault="0013275F" w:rsidP="0013275F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:rsidR="0013275F" w:rsidRPr="0013275F" w:rsidRDefault="0013275F" w:rsidP="0013275F">
      <w:pPr>
        <w:shd w:val="clear" w:color="auto" w:fill="FFFFFF" w:themeFill="background1"/>
        <w:spacing w:after="0" w:line="240" w:lineRule="auto"/>
        <w:rPr>
          <w:rFonts w:cstheme="minorHAnsi"/>
          <w:b/>
          <w:sz w:val="24"/>
          <w:szCs w:val="24"/>
        </w:rPr>
      </w:pPr>
      <w:r w:rsidRPr="0013275F">
        <w:rPr>
          <w:rFonts w:cstheme="minorHAnsi"/>
          <w:b/>
          <w:sz w:val="24"/>
          <w:szCs w:val="24"/>
        </w:rPr>
        <w:t xml:space="preserve">Přítomni: </w:t>
      </w:r>
      <w:r w:rsidRPr="0013275F">
        <w:rPr>
          <w:rFonts w:cstheme="minorHAnsi"/>
          <w:b/>
          <w:sz w:val="24"/>
          <w:szCs w:val="24"/>
        </w:rPr>
        <w:t>viz prezenční</w:t>
      </w:r>
      <w:r w:rsidRPr="0013275F">
        <w:rPr>
          <w:rFonts w:cstheme="minorHAnsi"/>
          <w:b/>
          <w:sz w:val="24"/>
          <w:szCs w:val="24"/>
        </w:rPr>
        <w:t xml:space="preserve"> listina</w:t>
      </w:r>
    </w:p>
    <w:p w:rsidR="0013275F" w:rsidRPr="0013275F" w:rsidRDefault="0013275F" w:rsidP="0013275F">
      <w:pPr>
        <w:shd w:val="clear" w:color="auto" w:fill="FFFFFF" w:themeFill="background1"/>
        <w:spacing w:after="0" w:line="240" w:lineRule="auto"/>
        <w:rPr>
          <w:rFonts w:cstheme="minorHAnsi"/>
          <w:b/>
          <w:sz w:val="24"/>
          <w:szCs w:val="24"/>
        </w:rPr>
      </w:pPr>
    </w:p>
    <w:p w:rsidR="0013275F" w:rsidRPr="0013275F" w:rsidRDefault="0013275F" w:rsidP="0013275F">
      <w:pPr>
        <w:shd w:val="clear" w:color="auto" w:fill="002060"/>
        <w:spacing w:after="0" w:line="240" w:lineRule="auto"/>
        <w:rPr>
          <w:rFonts w:cstheme="minorHAnsi"/>
          <w:sz w:val="24"/>
          <w:szCs w:val="24"/>
          <w:shd w:val="clear" w:color="auto" w:fill="002060"/>
        </w:rPr>
      </w:pPr>
      <w:r w:rsidRPr="0013275F">
        <w:rPr>
          <w:rFonts w:cstheme="minorHAnsi"/>
          <w:sz w:val="24"/>
          <w:szCs w:val="24"/>
          <w:shd w:val="clear" w:color="auto" w:fill="002060"/>
        </w:rPr>
        <w:t xml:space="preserve">1. Zahájení </w:t>
      </w:r>
    </w:p>
    <w:p w:rsidR="0013275F" w:rsidRPr="0013275F" w:rsidRDefault="0013275F" w:rsidP="0013275F">
      <w:pPr>
        <w:shd w:val="clear" w:color="auto" w:fill="FFFFFF" w:themeFill="background1"/>
        <w:spacing w:after="0" w:line="240" w:lineRule="auto"/>
        <w:rPr>
          <w:rFonts w:cstheme="minorHAnsi"/>
        </w:rPr>
      </w:pPr>
    </w:p>
    <w:p w:rsidR="0013275F" w:rsidRPr="0013275F" w:rsidRDefault="0013275F" w:rsidP="0013275F">
      <w:pPr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</w:rPr>
      </w:pPr>
      <w:r w:rsidRPr="0013275F">
        <w:rPr>
          <w:rFonts w:eastAsia="Times New Roman" w:cstheme="minorHAnsi"/>
          <w:bCs/>
          <w:i/>
          <w:iCs/>
          <w:sz w:val="24"/>
          <w:szCs w:val="24"/>
        </w:rPr>
        <w:t>P. Sádek</w:t>
      </w:r>
      <w:r w:rsidRPr="0013275F">
        <w:rPr>
          <w:rFonts w:eastAsia="Times New Roman" w:cstheme="minorHAnsi"/>
          <w:b/>
          <w:bCs/>
          <w:iCs/>
          <w:sz w:val="24"/>
          <w:szCs w:val="24"/>
        </w:rPr>
        <w:t xml:space="preserve"> </w:t>
      </w:r>
      <w:r w:rsidRPr="0013275F">
        <w:rPr>
          <w:rFonts w:eastAsia="Times New Roman" w:cstheme="minorHAnsi"/>
          <w:bCs/>
          <w:iCs/>
          <w:sz w:val="24"/>
          <w:szCs w:val="24"/>
        </w:rPr>
        <w:t>– přivítání, představení realizačního týmu, představení projektu MAP Semilsko II, připravované aktivity projektu</w:t>
      </w:r>
    </w:p>
    <w:p w:rsidR="0013275F" w:rsidRPr="0013275F" w:rsidRDefault="0013275F" w:rsidP="0013275F">
      <w:pPr>
        <w:spacing w:after="0" w:line="240" w:lineRule="auto"/>
        <w:jc w:val="both"/>
        <w:rPr>
          <w:rFonts w:eastAsia="Times New Roman" w:cstheme="minorHAnsi"/>
          <w:bCs/>
          <w:iCs/>
          <w:sz w:val="24"/>
          <w:szCs w:val="24"/>
        </w:rPr>
      </w:pPr>
    </w:p>
    <w:p w:rsidR="0013275F" w:rsidRPr="0013275F" w:rsidRDefault="0013275F" w:rsidP="0013275F">
      <w:pPr>
        <w:shd w:val="clear" w:color="auto" w:fill="00206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13275F">
        <w:rPr>
          <w:rFonts w:eastAsia="Times New Roman" w:cstheme="minorHAnsi"/>
          <w:sz w:val="24"/>
          <w:szCs w:val="24"/>
        </w:rPr>
        <w:t xml:space="preserve">2. Představení členů Pracovní skupiny </w:t>
      </w:r>
    </w:p>
    <w:p w:rsidR="0013275F" w:rsidRDefault="0013275F" w:rsidP="0013275F">
      <w:pPr>
        <w:shd w:val="clear" w:color="auto" w:fill="FFFFFF" w:themeFill="background1"/>
        <w:spacing w:after="0" w:line="240" w:lineRule="auto"/>
      </w:pPr>
    </w:p>
    <w:p w:rsidR="0013275F" w:rsidRDefault="0013275F" w:rsidP="0013275F">
      <w:pPr>
        <w:pStyle w:val="Odstavecseseznamem"/>
        <w:numPr>
          <w:ilvl w:val="0"/>
          <w:numId w:val="6"/>
        </w:numPr>
        <w:shd w:val="clear" w:color="auto" w:fill="FFFFFF" w:themeFill="background1"/>
        <w:spacing w:after="0" w:line="240" w:lineRule="auto"/>
      </w:pPr>
      <w:r>
        <w:t xml:space="preserve">představení jednotlivých členu Pracovní skupiny </w:t>
      </w:r>
    </w:p>
    <w:p w:rsidR="0013275F" w:rsidRDefault="0013275F" w:rsidP="0013275F">
      <w:pPr>
        <w:shd w:val="clear" w:color="auto" w:fill="FFFFFF" w:themeFill="background1"/>
        <w:spacing w:after="0" w:line="240" w:lineRule="auto"/>
      </w:pPr>
    </w:p>
    <w:p w:rsidR="0013275F" w:rsidRDefault="0013275F" w:rsidP="0013275F">
      <w:pPr>
        <w:shd w:val="clear" w:color="auto" w:fill="002060"/>
        <w:spacing w:after="0" w:line="240" w:lineRule="auto"/>
      </w:pPr>
      <w:r>
        <w:t>3</w:t>
      </w:r>
      <w:r w:rsidRPr="0013275F">
        <w:rPr>
          <w:sz w:val="24"/>
          <w:szCs w:val="24"/>
        </w:rPr>
        <w:t>. Aktivity</w:t>
      </w:r>
      <w:r>
        <w:t xml:space="preserve"> </w:t>
      </w:r>
    </w:p>
    <w:p w:rsidR="0013275F" w:rsidRDefault="0013275F" w:rsidP="0013275F">
      <w:pPr>
        <w:shd w:val="clear" w:color="auto" w:fill="FFFFFF" w:themeFill="background1"/>
      </w:pPr>
    </w:p>
    <w:p w:rsidR="00F95F73" w:rsidRDefault="00F95F73" w:rsidP="0013275F">
      <w:pPr>
        <w:shd w:val="clear" w:color="auto" w:fill="FFFFFF" w:themeFill="background1"/>
      </w:pPr>
      <w:r>
        <w:t>K. Wimmerová – setkání PS 4x ročně</w:t>
      </w:r>
      <w:r w:rsidR="006F263E">
        <w:t>,</w:t>
      </w:r>
      <w:r>
        <w:t xml:space="preserve"> pokaždé v jiné MŠ</w:t>
      </w:r>
    </w:p>
    <w:p w:rsidR="00F95F73" w:rsidRDefault="00F95F73" w:rsidP="0013275F">
      <w:pPr>
        <w:shd w:val="clear" w:color="auto" w:fill="FFFFFF" w:themeFill="background1"/>
      </w:pPr>
      <w:r>
        <w:t>- příští setkání proběhne 1. listopadu v MŠ Košťálov</w:t>
      </w:r>
    </w:p>
    <w:p w:rsidR="00F95F73" w:rsidRDefault="00F95F73" w:rsidP="0013275F">
      <w:pPr>
        <w:shd w:val="clear" w:color="auto" w:fill="FFFFFF" w:themeFill="background1"/>
      </w:pPr>
      <w:r>
        <w:t xml:space="preserve">- program setkání – SWOT analýza </w:t>
      </w:r>
    </w:p>
    <w:p w:rsidR="00F95F73" w:rsidRDefault="00F95F73" w:rsidP="0013275F">
      <w:pPr>
        <w:shd w:val="clear" w:color="auto" w:fill="FFFFFF" w:themeFill="background1"/>
      </w:pPr>
      <w:r>
        <w:t>- výjezdní setkání – souhlasí s výjezdním setkáním i se spolufinancováním, členové navrhli pro výjezdní setkání měsíc duben</w:t>
      </w:r>
    </w:p>
    <w:p w:rsidR="00202007" w:rsidRDefault="00202007" w:rsidP="0013275F">
      <w:pPr>
        <w:shd w:val="clear" w:color="auto" w:fill="FFFFFF" w:themeFill="background1"/>
      </w:pPr>
      <w:r>
        <w:t>- problematika v předškolním vzdělávání: vysoký počet dětí ve třídě</w:t>
      </w:r>
    </w:p>
    <w:p w:rsidR="00846D2B" w:rsidRDefault="00846D2B" w:rsidP="00846D2B">
      <w:pPr>
        <w:shd w:val="clear" w:color="auto" w:fill="002060"/>
      </w:pPr>
      <w:r>
        <w:t>4</w:t>
      </w:r>
      <w:r w:rsidRPr="00846D2B">
        <w:rPr>
          <w:sz w:val="24"/>
          <w:szCs w:val="24"/>
        </w:rPr>
        <w:t>. Sdílení lektorů, inspirací, materiálu</w:t>
      </w:r>
    </w:p>
    <w:p w:rsidR="00846D2B" w:rsidRDefault="00846D2B" w:rsidP="0013275F">
      <w:pPr>
        <w:shd w:val="clear" w:color="auto" w:fill="FFFFFF" w:themeFill="background1"/>
      </w:pPr>
    </w:p>
    <w:p w:rsidR="008A6F77" w:rsidRDefault="008A6F77" w:rsidP="008A6F77">
      <w:pPr>
        <w:pStyle w:val="Odstavecseseznamem"/>
        <w:numPr>
          <w:ilvl w:val="0"/>
          <w:numId w:val="6"/>
        </w:numPr>
        <w:shd w:val="clear" w:color="auto" w:fill="FFFFFF" w:themeFill="background1"/>
      </w:pPr>
      <w:r>
        <w:t>Den pedagogických inspirací – návrhy na lektory, na příštím setkání</w:t>
      </w:r>
    </w:p>
    <w:p w:rsidR="008A6F77" w:rsidRDefault="008A6F77" w:rsidP="008A6F77">
      <w:pPr>
        <w:pStyle w:val="Odstavecseseznamem"/>
        <w:numPr>
          <w:ilvl w:val="0"/>
          <w:numId w:val="6"/>
        </w:numPr>
        <w:shd w:val="clear" w:color="auto" w:fill="FFFFFF" w:themeFill="background1"/>
      </w:pPr>
      <w:r>
        <w:t>možnost workshopů, seminářů pro PS – návrhy a inspirace do příštího setkání</w:t>
      </w:r>
    </w:p>
    <w:p w:rsidR="008A6F77" w:rsidRDefault="001067A8" w:rsidP="001067A8">
      <w:pPr>
        <w:shd w:val="clear" w:color="auto" w:fill="002060"/>
      </w:pPr>
      <w:r>
        <w:t>5. Závěr</w:t>
      </w:r>
    </w:p>
    <w:p w:rsidR="001067A8" w:rsidRDefault="001067A8" w:rsidP="001067A8">
      <w:r>
        <w:t>K. Wimmerová – poděkování za účast v PS projektu MAP II</w:t>
      </w:r>
    </w:p>
    <w:p w:rsidR="001067A8" w:rsidRDefault="001067A8" w:rsidP="001067A8"/>
    <w:p w:rsidR="001067A8" w:rsidRDefault="001067A8" w:rsidP="001067A8"/>
    <w:p w:rsidR="001067A8" w:rsidRDefault="001067A8" w:rsidP="001067A8">
      <w:r>
        <w:t>Zapsala: Kateřina Wimmerová</w:t>
      </w:r>
    </w:p>
    <w:p w:rsidR="001067A8" w:rsidRPr="0013275F" w:rsidRDefault="001067A8" w:rsidP="001067A8">
      <w:bookmarkStart w:id="0" w:name="_GoBack"/>
      <w:bookmarkEnd w:id="0"/>
    </w:p>
    <w:sectPr w:rsidR="001067A8" w:rsidRPr="0013275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7C1" w:rsidRDefault="003567C1" w:rsidP="00DA773C">
      <w:pPr>
        <w:spacing w:after="0" w:line="240" w:lineRule="auto"/>
      </w:pPr>
      <w:r>
        <w:separator/>
      </w:r>
    </w:p>
  </w:endnote>
  <w:endnote w:type="continuationSeparator" w:id="0">
    <w:p w:rsidR="003567C1" w:rsidRDefault="003567C1" w:rsidP="00DA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73C" w:rsidRPr="00CC63CA" w:rsidRDefault="00DA773C" w:rsidP="00DA773C">
    <w:pPr>
      <w:pStyle w:val="Zhlav"/>
      <w:jc w:val="center"/>
      <w:rPr>
        <w:b/>
      </w:rPr>
    </w:pPr>
    <w:r w:rsidRPr="00065503"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4E793535" wp14:editId="1AFB0E58">
          <wp:simplePos x="0" y="0"/>
          <wp:positionH relativeFrom="column">
            <wp:posOffset>-352425</wp:posOffset>
          </wp:positionH>
          <wp:positionV relativeFrom="paragraph">
            <wp:posOffset>253365</wp:posOffset>
          </wp:positionV>
          <wp:extent cx="1119775" cy="537845"/>
          <wp:effectExtent l="0" t="0" r="4445" b="0"/>
          <wp:wrapNone/>
          <wp:docPr id="34" name="Obrázek 34" descr="C:\Users\Katka\Desktop\MA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tka\Desktop\MAS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77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620283" wp14:editId="47072C70">
              <wp:simplePos x="0" y="0"/>
              <wp:positionH relativeFrom="column">
                <wp:posOffset>-175895</wp:posOffset>
              </wp:positionH>
              <wp:positionV relativeFrom="paragraph">
                <wp:posOffset>-3810</wp:posOffset>
              </wp:positionV>
              <wp:extent cx="6086475" cy="9525"/>
              <wp:effectExtent l="0" t="0" r="28575" b="28575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56A650" id="Přímá spojnice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-.3pt" to="465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" strokecolor="black [3200]" strokeweight="1.5pt">
              <v:stroke joinstyle="miter"/>
            </v:line>
          </w:pict>
        </mc:Fallback>
      </mc:AlternateContent>
    </w:r>
    <w:r>
      <w:ptab w:relativeTo="margin" w:alignment="right" w:leader="none"/>
    </w:r>
    <w:r>
      <w:ptab w:relativeTo="margin" w:alignment="center" w:leader="none"/>
    </w:r>
    <w:r w:rsidRPr="00CC63CA">
      <w:rPr>
        <w:b/>
      </w:rPr>
      <w:t xml:space="preserve">MAS Brána do Českého </w:t>
    </w:r>
    <w:proofErr w:type="gramStart"/>
    <w:r w:rsidRPr="00CC63CA">
      <w:rPr>
        <w:b/>
      </w:rPr>
      <w:t xml:space="preserve">ráje </w:t>
    </w:r>
    <w:proofErr w:type="spellStart"/>
    <w:r w:rsidRPr="00CC63CA">
      <w:rPr>
        <w:b/>
      </w:rPr>
      <w:t>z.s</w:t>
    </w:r>
    <w:proofErr w:type="spellEnd"/>
    <w:r w:rsidRPr="00CC63CA">
      <w:rPr>
        <w:b/>
      </w:rPr>
      <w:t>.</w:t>
    </w:r>
    <w:proofErr w:type="gramEnd"/>
    <w:r w:rsidRPr="00CC63CA">
      <w:rPr>
        <w:b/>
      </w:rPr>
      <w:t>, Libuň 27, 50712 Libuň, IČ: 27045757</w:t>
    </w:r>
  </w:p>
  <w:p w:rsidR="00DA773C" w:rsidRDefault="00DA773C" w:rsidP="00DA773C">
    <w:pPr>
      <w:pStyle w:val="Zpat"/>
      <w:jc w:val="center"/>
    </w:pPr>
    <w:r w:rsidRPr="00CC63CA">
      <w:rPr>
        <w:b/>
      </w:rPr>
      <w:ptab w:relativeTo="margin" w:alignment="center" w:leader="none"/>
    </w:r>
    <w:r w:rsidRPr="009C41AD">
      <w:rPr>
        <w:b/>
      </w:rPr>
      <w:t>www.masbcr.cz</w:t>
    </w:r>
    <w:r w:rsidRPr="00CC63CA">
      <w:rPr>
        <w:b/>
      </w:rPr>
      <w:t xml:space="preserve">, </w:t>
    </w:r>
    <w:r w:rsidRPr="009C41AD">
      <w:rPr>
        <w:b/>
      </w:rPr>
      <w:t>sadek@masbcr.cz</w:t>
    </w:r>
    <w:r w:rsidRPr="00CC63CA">
      <w:rPr>
        <w:b/>
      </w:rPr>
      <w:t xml:space="preserve">, </w:t>
    </w:r>
    <w:r w:rsidRPr="009C41AD">
      <w:rPr>
        <w:b/>
      </w:rPr>
      <w:t>info@masbcr.cz</w:t>
    </w:r>
  </w:p>
  <w:p w:rsidR="00DA773C" w:rsidRDefault="00DA773C" w:rsidP="00DA773C">
    <w:pPr>
      <w:pStyle w:val="Zpat"/>
      <w:jc w:val="center"/>
      <w:rPr>
        <w:b/>
        <w:sz w:val="20"/>
        <w:szCs w:val="20"/>
      </w:rPr>
    </w:pPr>
    <w:r w:rsidRPr="00CC63CA">
      <w:rPr>
        <w:b/>
        <w:sz w:val="20"/>
        <w:szCs w:val="20"/>
      </w:rPr>
      <w:ptab w:relativeTo="margin" w:alignment="center" w:leader="none"/>
    </w:r>
    <w:r w:rsidRPr="00CC63CA">
      <w:rPr>
        <w:b/>
        <w:sz w:val="20"/>
        <w:szCs w:val="20"/>
      </w:rPr>
      <w:t>Projekt ʺMAP Semilsko</w:t>
    </w:r>
    <w:r>
      <w:rPr>
        <w:b/>
        <w:sz w:val="20"/>
        <w:szCs w:val="20"/>
      </w:rPr>
      <w:t xml:space="preserve"> II</w:t>
    </w:r>
    <w:r w:rsidRPr="00CC63CA">
      <w:rPr>
        <w:b/>
        <w:sz w:val="20"/>
        <w:szCs w:val="20"/>
      </w:rPr>
      <w:t>“ realizován z fond</w:t>
    </w:r>
    <w:r>
      <w:rPr>
        <w:b/>
        <w:sz w:val="20"/>
        <w:szCs w:val="20"/>
      </w:rPr>
      <w:t>ů</w:t>
    </w:r>
    <w:r w:rsidRPr="00CC63CA">
      <w:rPr>
        <w:b/>
        <w:sz w:val="20"/>
        <w:szCs w:val="20"/>
      </w:rPr>
      <w:t xml:space="preserve"> EU v rámci OP VVV</w:t>
    </w:r>
  </w:p>
  <w:p w:rsidR="00DA773C" w:rsidRPr="00CC63CA" w:rsidRDefault="00DA773C" w:rsidP="00DA773C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ptab w:relativeTo="margin" w:alignment="center" w:leader="none"/>
    </w:r>
    <w:r>
      <w:rPr>
        <w:b/>
        <w:sz w:val="20"/>
        <w:szCs w:val="20"/>
      </w:rPr>
      <w:t xml:space="preserve">Registrační číslo projektu: </w:t>
    </w:r>
    <w:r w:rsidRPr="00CC63CA">
      <w:rPr>
        <w:rFonts w:cs="Arial"/>
        <w:b/>
        <w:color w:val="000000"/>
        <w:sz w:val="20"/>
        <w:szCs w:val="20"/>
        <w:shd w:val="clear" w:color="auto" w:fill="FFFFFF"/>
      </w:rPr>
      <w:t>CZ.02.3.68/0.0/0.0/17_047/0009560</w:t>
    </w:r>
  </w:p>
  <w:p w:rsidR="00DA773C" w:rsidRPr="00DA773C" w:rsidRDefault="00DA773C" w:rsidP="00DA77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7C1" w:rsidRDefault="003567C1" w:rsidP="00DA773C">
      <w:pPr>
        <w:spacing w:after="0" w:line="240" w:lineRule="auto"/>
      </w:pPr>
      <w:r>
        <w:separator/>
      </w:r>
    </w:p>
  </w:footnote>
  <w:footnote w:type="continuationSeparator" w:id="0">
    <w:p w:rsidR="003567C1" w:rsidRDefault="003567C1" w:rsidP="00DA7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73C" w:rsidRDefault="00DA773C">
    <w:pPr>
      <w:pStyle w:val="Zhlav"/>
    </w:pPr>
    <w:r w:rsidRPr="00F21737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2B98A4E" wp14:editId="62FBA44E">
          <wp:simplePos x="0" y="0"/>
          <wp:positionH relativeFrom="margin">
            <wp:posOffset>708660</wp:posOffset>
          </wp:positionH>
          <wp:positionV relativeFrom="margin">
            <wp:posOffset>-838200</wp:posOffset>
          </wp:positionV>
          <wp:extent cx="4343400" cy="963930"/>
          <wp:effectExtent l="0" t="0" r="0" b="7620"/>
          <wp:wrapSquare wrapText="bothSides"/>
          <wp:docPr id="1" name="Obrázek 1" descr="C:\Users\Katka\Desktop\MAS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ka\Desktop\MAS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85A49"/>
    <w:multiLevelType w:val="hybridMultilevel"/>
    <w:tmpl w:val="6072938C"/>
    <w:lvl w:ilvl="0" w:tplc="717E688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2A81505"/>
    <w:multiLevelType w:val="hybridMultilevel"/>
    <w:tmpl w:val="D80498EC"/>
    <w:lvl w:ilvl="0" w:tplc="2C1C9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16CB2"/>
    <w:multiLevelType w:val="hybridMultilevel"/>
    <w:tmpl w:val="818E93E2"/>
    <w:lvl w:ilvl="0" w:tplc="8C424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55D4B"/>
    <w:multiLevelType w:val="hybridMultilevel"/>
    <w:tmpl w:val="598A616E"/>
    <w:lvl w:ilvl="0" w:tplc="8C424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745C1"/>
    <w:multiLevelType w:val="hybridMultilevel"/>
    <w:tmpl w:val="E682AE4E"/>
    <w:lvl w:ilvl="0" w:tplc="6A2212F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1AE5FE2"/>
    <w:multiLevelType w:val="hybridMultilevel"/>
    <w:tmpl w:val="7122B8F6"/>
    <w:lvl w:ilvl="0" w:tplc="B33EE944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3C"/>
    <w:rsid w:val="001067A8"/>
    <w:rsid w:val="0013275F"/>
    <w:rsid w:val="00202007"/>
    <w:rsid w:val="003567C1"/>
    <w:rsid w:val="005E5F92"/>
    <w:rsid w:val="006F263E"/>
    <w:rsid w:val="00846D2B"/>
    <w:rsid w:val="008A6F77"/>
    <w:rsid w:val="00DA773C"/>
    <w:rsid w:val="00F9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09E26"/>
  <w15:chartTrackingRefBased/>
  <w15:docId w15:val="{8895B27E-FD07-432D-B892-F40DF177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7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773C"/>
  </w:style>
  <w:style w:type="paragraph" w:styleId="Zpat">
    <w:name w:val="footer"/>
    <w:basedOn w:val="Normln"/>
    <w:link w:val="ZpatChar"/>
    <w:uiPriority w:val="99"/>
    <w:unhideWhenUsed/>
    <w:rsid w:val="00DA77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773C"/>
  </w:style>
  <w:style w:type="paragraph" w:styleId="Odstavecseseznamem">
    <w:name w:val="List Paragraph"/>
    <w:basedOn w:val="Normln"/>
    <w:uiPriority w:val="34"/>
    <w:qFormat/>
    <w:rsid w:val="00132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</cp:revision>
  <dcterms:created xsi:type="dcterms:W3CDTF">2018-09-25T07:39:00Z</dcterms:created>
  <dcterms:modified xsi:type="dcterms:W3CDTF">2018-09-25T10:17:00Z</dcterms:modified>
</cp:coreProperties>
</file>